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72" w:type="dxa"/>
        <w:tblLook w:val="04A0" w:firstRow="1" w:lastRow="0" w:firstColumn="1" w:lastColumn="0" w:noHBand="0" w:noVBand="1"/>
      </w:tblPr>
      <w:tblGrid>
        <w:gridCol w:w="2830"/>
        <w:gridCol w:w="3119"/>
        <w:gridCol w:w="1134"/>
        <w:gridCol w:w="1689"/>
      </w:tblGrid>
      <w:tr w:rsidR="00CB786F" w:rsidTr="00B42076">
        <w:tc>
          <w:tcPr>
            <w:tcW w:w="2830" w:type="dxa"/>
          </w:tcPr>
          <w:p w:rsidR="00CB786F" w:rsidRPr="00CB786F" w:rsidRDefault="00CB786F">
            <w:pPr>
              <w:rPr>
                <w:b/>
              </w:rPr>
            </w:pPr>
            <w:r w:rsidRPr="00CB786F">
              <w:rPr>
                <w:b/>
              </w:rPr>
              <w:t>Applicant Name:</w:t>
            </w:r>
          </w:p>
        </w:tc>
        <w:tc>
          <w:tcPr>
            <w:tcW w:w="5942" w:type="dxa"/>
            <w:gridSpan w:val="3"/>
          </w:tcPr>
          <w:p w:rsidR="00CB786F" w:rsidRDefault="00CB786F"/>
        </w:tc>
      </w:tr>
      <w:tr w:rsidR="00CB786F" w:rsidTr="00B42076">
        <w:tc>
          <w:tcPr>
            <w:tcW w:w="2830" w:type="dxa"/>
            <w:tcBorders>
              <w:bottom w:val="single" w:sz="4" w:space="0" w:color="auto"/>
            </w:tcBorders>
          </w:tcPr>
          <w:p w:rsidR="00CB786F" w:rsidRPr="00CB786F" w:rsidRDefault="00CB786F">
            <w:pPr>
              <w:rPr>
                <w:b/>
              </w:rPr>
            </w:pPr>
            <w:r w:rsidRPr="00CB786F">
              <w:rPr>
                <w:b/>
              </w:rPr>
              <w:t>BTEC</w:t>
            </w:r>
            <w:r w:rsidR="00B42076">
              <w:rPr>
                <w:b/>
              </w:rPr>
              <w:t>/SOVTEC</w:t>
            </w:r>
            <w:bookmarkStart w:id="0" w:name="_GoBack"/>
            <w:bookmarkEnd w:id="0"/>
            <w:r w:rsidRPr="00CB786F">
              <w:rPr>
                <w:b/>
              </w:rPr>
              <w:t xml:space="preserve"> Award Name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B786F" w:rsidRDefault="00CB786F"/>
        </w:tc>
        <w:tc>
          <w:tcPr>
            <w:tcW w:w="1134" w:type="dxa"/>
            <w:tcBorders>
              <w:bottom w:val="single" w:sz="4" w:space="0" w:color="auto"/>
            </w:tcBorders>
          </w:tcPr>
          <w:p w:rsidR="00CB786F" w:rsidRPr="00CB786F" w:rsidRDefault="00CB786F">
            <w:pPr>
              <w:rPr>
                <w:b/>
              </w:rPr>
            </w:pPr>
            <w:r w:rsidRPr="00CB786F">
              <w:rPr>
                <w:b/>
              </w:rPr>
              <w:t>Level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B786F" w:rsidRDefault="00CB786F"/>
        </w:tc>
      </w:tr>
      <w:tr w:rsidR="00CB786F" w:rsidTr="00CB786F">
        <w:tc>
          <w:tcPr>
            <w:tcW w:w="8772" w:type="dxa"/>
            <w:gridSpan w:val="4"/>
            <w:tcBorders>
              <w:left w:val="nil"/>
              <w:right w:val="nil"/>
            </w:tcBorders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Pr="00CB786F" w:rsidRDefault="00CB786F">
            <w:pPr>
              <w:rPr>
                <w:b/>
              </w:rPr>
            </w:pPr>
            <w:r w:rsidRPr="00CB786F">
              <w:rPr>
                <w:b/>
              </w:rPr>
              <w:t>Unit Number – Unit Title</w:t>
            </w:r>
          </w:p>
        </w:tc>
        <w:tc>
          <w:tcPr>
            <w:tcW w:w="1134" w:type="dxa"/>
          </w:tcPr>
          <w:p w:rsidR="00CB786F" w:rsidRPr="00CB786F" w:rsidRDefault="00CB786F" w:rsidP="00CB786F">
            <w:pPr>
              <w:jc w:val="center"/>
              <w:rPr>
                <w:b/>
              </w:rPr>
            </w:pPr>
            <w:r w:rsidRPr="00CB786F">
              <w:rPr>
                <w:b/>
              </w:rPr>
              <w:t>Grade</w:t>
            </w:r>
          </w:p>
        </w:tc>
        <w:tc>
          <w:tcPr>
            <w:tcW w:w="1689" w:type="dxa"/>
          </w:tcPr>
          <w:p w:rsidR="00CB786F" w:rsidRPr="00CB786F" w:rsidRDefault="00CB786F" w:rsidP="00CB786F">
            <w:pPr>
              <w:jc w:val="center"/>
              <w:rPr>
                <w:b/>
              </w:rPr>
            </w:pPr>
            <w:r w:rsidRPr="00CB786F">
              <w:rPr>
                <w:b/>
              </w:rPr>
              <w:t>Year Achieved</w:t>
            </w:r>
          </w:p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  <w:tr w:rsidR="00CB786F" w:rsidTr="00CB786F">
        <w:tc>
          <w:tcPr>
            <w:tcW w:w="5949" w:type="dxa"/>
            <w:gridSpan w:val="2"/>
          </w:tcPr>
          <w:p w:rsidR="00CB786F" w:rsidRDefault="00CB786F"/>
        </w:tc>
        <w:tc>
          <w:tcPr>
            <w:tcW w:w="1134" w:type="dxa"/>
          </w:tcPr>
          <w:p w:rsidR="00CB786F" w:rsidRDefault="00CB786F"/>
        </w:tc>
        <w:tc>
          <w:tcPr>
            <w:tcW w:w="1689" w:type="dxa"/>
          </w:tcPr>
          <w:p w:rsidR="00CB786F" w:rsidRDefault="00CB786F"/>
        </w:tc>
      </w:tr>
    </w:tbl>
    <w:p w:rsidR="00620AE9" w:rsidRDefault="00620AE9"/>
    <w:sectPr w:rsidR="00620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6F"/>
    <w:rsid w:val="00620AE9"/>
    <w:rsid w:val="00B42076"/>
    <w:rsid w:val="00C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58FB"/>
  <w15:chartTrackingRefBased/>
  <w15:docId w15:val="{DF96580A-032E-44FB-A2A2-766B9913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Minard</dc:creator>
  <cp:keywords/>
  <dc:description/>
  <cp:lastModifiedBy>Rhiannon Minard</cp:lastModifiedBy>
  <cp:revision>1</cp:revision>
  <dcterms:created xsi:type="dcterms:W3CDTF">2019-01-10T10:05:00Z</dcterms:created>
  <dcterms:modified xsi:type="dcterms:W3CDTF">2019-01-10T11:39:00Z</dcterms:modified>
</cp:coreProperties>
</file>